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7B0B3" w14:textId="77777777" w:rsidR="00EF30A2" w:rsidRPr="00EF30A2" w:rsidRDefault="00EF30A2" w:rsidP="00EF30A2">
      <w:pPr>
        <w:spacing w:before="100" w:beforeAutospacing="1" w:after="100" w:afterAutospacing="1"/>
        <w:jc w:val="left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EF30A2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Жазони</w:t>
      </w:r>
      <w:proofErr w:type="spellEnd"/>
      <w:r w:rsidRPr="00EF30A2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ў</w:t>
      </w:r>
      <w:proofErr w:type="gramStart"/>
      <w:r w:rsidRPr="00EF30A2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таб</w:t>
      </w:r>
      <w:proofErr w:type="spellEnd"/>
      <w:proofErr w:type="gramEnd"/>
      <w:r w:rsidRPr="00EF30A2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бўлган</w:t>
      </w:r>
      <w:proofErr w:type="spellEnd"/>
      <w:r w:rsidRPr="00EF30A2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фуқаролар</w:t>
      </w:r>
      <w:proofErr w:type="spellEnd"/>
      <w:r w:rsidRPr="00EF30A2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моддий</w:t>
      </w:r>
      <w:proofErr w:type="spellEnd"/>
      <w:r w:rsidRPr="00EF30A2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қўллаб-қувватланади</w:t>
      </w:r>
      <w:proofErr w:type="spellEnd"/>
    </w:p>
    <w:p w14:paraId="08C28B7D" w14:textId="77777777" w:rsidR="00EF30A2" w:rsidRPr="00EF30A2" w:rsidRDefault="00EF30A2" w:rsidP="00EF30A2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F30A2">
        <w:rPr>
          <w:rFonts w:eastAsia="Times New Roman" w:cs="Times New Roman"/>
          <w:sz w:val="24"/>
          <w:szCs w:val="24"/>
          <w:lang w:eastAsia="ru-RU"/>
        </w:rPr>
        <w:t>01.07.2022</w:t>
      </w:r>
    </w:p>
    <w:p w14:paraId="2A6DE053" w14:textId="77777777" w:rsidR="00EF30A2" w:rsidRPr="00EF30A2" w:rsidRDefault="009E648E" w:rsidP="00EF30A2">
      <w:pPr>
        <w:spacing w:before="100" w:beforeAutospacing="1" w:after="100" w:afterAutospacing="1"/>
        <w:jc w:val="left"/>
        <w:rPr>
          <w:rFonts w:eastAsia="Times New Roman" w:cs="Times New Roman"/>
          <w:color w:val="FF0000"/>
          <w:sz w:val="24"/>
          <w:szCs w:val="24"/>
          <w:lang w:eastAsia="ru-RU"/>
        </w:rPr>
      </w:pPr>
      <w:hyperlink r:id="rId9" w:history="1">
        <w:r w:rsidR="00EF30A2" w:rsidRPr="00EF30A2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Рус </w:t>
        </w:r>
        <w:proofErr w:type="spellStart"/>
        <w:r w:rsidR="00EF30A2" w:rsidRPr="00EF30A2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тилида</w:t>
        </w:r>
        <w:proofErr w:type="spellEnd"/>
        <w:r w:rsidR="00EF30A2" w:rsidRPr="00EF30A2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EF30A2" w:rsidRPr="00EF30A2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ўқиш</w:t>
        </w:r>
        <w:proofErr w:type="spellEnd"/>
      </w:hyperlink>
      <w:r w:rsidR="00EF30A2" w:rsidRPr="00EF30A2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5443A68B" w14:textId="77777777" w:rsidR="00EF30A2" w:rsidRPr="00EF30A2" w:rsidRDefault="00EF30A2" w:rsidP="00EF30A2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F30A2">
        <w:rPr>
          <w:rFonts w:eastAsia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F64038C" wp14:editId="5AE8D9A4">
            <wp:extent cx="2857500" cy="1905000"/>
            <wp:effectExtent l="0" t="0" r="0" b="0"/>
            <wp:docPr id="1" name="Рисунок 1" descr="http://static.norma.uz/images/182584_bede3a5ffe2fcef6584ee8fca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norma.uz/images/182584_bede3a5ffe2fcef6584ee8fca4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F30A2">
        <w:rPr>
          <w:rFonts w:eastAsia="Times New Roman" w:cs="Times New Roman"/>
          <w:b/>
          <w:bCs/>
          <w:sz w:val="24"/>
          <w:szCs w:val="24"/>
          <w:lang w:eastAsia="ru-RU"/>
        </w:rPr>
        <w:t>Президентнинг</w:t>
      </w:r>
      <w:proofErr w:type="spellEnd"/>
      <w:r w:rsidRPr="00EF30A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29.06.2022 </w:t>
      </w:r>
      <w:proofErr w:type="spellStart"/>
      <w:r w:rsidRPr="00EF30A2">
        <w:rPr>
          <w:rFonts w:eastAsia="Times New Roman" w:cs="Times New Roman"/>
          <w:b/>
          <w:bCs/>
          <w:sz w:val="24"/>
          <w:szCs w:val="24"/>
          <w:lang w:eastAsia="ru-RU"/>
        </w:rPr>
        <w:t>йилдаги</w:t>
      </w:r>
      <w:proofErr w:type="spellEnd"/>
      <w:r w:rsidRPr="00EF30A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“</w:t>
      </w:r>
      <w:proofErr w:type="spellStart"/>
      <w:r w:rsidRPr="00EF30A2">
        <w:rPr>
          <w:rFonts w:eastAsia="Times New Roman" w:cs="Times New Roman"/>
          <w:b/>
          <w:bCs/>
          <w:sz w:val="24"/>
          <w:szCs w:val="24"/>
          <w:lang w:eastAsia="ru-RU"/>
        </w:rPr>
        <w:t>Озодликдан</w:t>
      </w:r>
      <w:proofErr w:type="spellEnd"/>
      <w:r w:rsidRPr="00EF30A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b/>
          <w:bCs/>
          <w:sz w:val="24"/>
          <w:szCs w:val="24"/>
          <w:lang w:eastAsia="ru-RU"/>
        </w:rPr>
        <w:t>маҳрум</w:t>
      </w:r>
      <w:proofErr w:type="spellEnd"/>
      <w:r w:rsidRPr="00EF30A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b/>
          <w:bCs/>
          <w:sz w:val="24"/>
          <w:szCs w:val="24"/>
          <w:lang w:eastAsia="ru-RU"/>
        </w:rPr>
        <w:t>этиш</w:t>
      </w:r>
      <w:proofErr w:type="spellEnd"/>
      <w:r w:rsidRPr="00EF30A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b/>
          <w:bCs/>
          <w:sz w:val="24"/>
          <w:szCs w:val="24"/>
          <w:lang w:eastAsia="ru-RU"/>
        </w:rPr>
        <w:t>жазосини</w:t>
      </w:r>
      <w:proofErr w:type="spellEnd"/>
      <w:r w:rsidRPr="00EF30A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b/>
          <w:bCs/>
          <w:sz w:val="24"/>
          <w:szCs w:val="24"/>
          <w:lang w:eastAsia="ru-RU"/>
        </w:rPr>
        <w:t>ў</w:t>
      </w:r>
      <w:proofErr w:type="gramStart"/>
      <w:r w:rsidRPr="00EF30A2">
        <w:rPr>
          <w:rFonts w:eastAsia="Times New Roman" w:cs="Times New Roman"/>
          <w:b/>
          <w:bCs/>
          <w:sz w:val="24"/>
          <w:szCs w:val="24"/>
          <w:lang w:eastAsia="ru-RU"/>
        </w:rPr>
        <w:t>таб</w:t>
      </w:r>
      <w:proofErr w:type="spellEnd"/>
      <w:proofErr w:type="gramEnd"/>
      <w:r w:rsidRPr="00EF30A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b/>
          <w:bCs/>
          <w:sz w:val="24"/>
          <w:szCs w:val="24"/>
          <w:lang w:eastAsia="ru-RU"/>
        </w:rPr>
        <w:t>бўлган</w:t>
      </w:r>
      <w:proofErr w:type="spellEnd"/>
      <w:r w:rsidRPr="00EF30A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b/>
          <w:bCs/>
          <w:sz w:val="24"/>
          <w:szCs w:val="24"/>
          <w:lang w:eastAsia="ru-RU"/>
        </w:rPr>
        <w:t>фуқароларнинг</w:t>
      </w:r>
      <w:proofErr w:type="spellEnd"/>
      <w:r w:rsidRPr="00EF30A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b/>
          <w:bCs/>
          <w:sz w:val="24"/>
          <w:szCs w:val="24"/>
          <w:lang w:eastAsia="ru-RU"/>
        </w:rPr>
        <w:t>ижтимоий</w:t>
      </w:r>
      <w:proofErr w:type="spellEnd"/>
      <w:r w:rsidRPr="00EF30A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b/>
          <w:bCs/>
          <w:sz w:val="24"/>
          <w:szCs w:val="24"/>
          <w:lang w:eastAsia="ru-RU"/>
        </w:rPr>
        <w:t>мослашувига</w:t>
      </w:r>
      <w:proofErr w:type="spellEnd"/>
      <w:r w:rsidRPr="00EF30A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b/>
          <w:bCs/>
          <w:sz w:val="24"/>
          <w:szCs w:val="24"/>
          <w:lang w:eastAsia="ru-RU"/>
        </w:rPr>
        <w:t>кўмаклашиш</w:t>
      </w:r>
      <w:proofErr w:type="spellEnd"/>
      <w:r w:rsidRPr="00EF30A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b/>
          <w:bCs/>
          <w:sz w:val="24"/>
          <w:szCs w:val="24"/>
          <w:lang w:eastAsia="ru-RU"/>
        </w:rPr>
        <w:t>тизимини</w:t>
      </w:r>
      <w:proofErr w:type="spellEnd"/>
      <w:r w:rsidRPr="00EF30A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b/>
          <w:bCs/>
          <w:sz w:val="24"/>
          <w:szCs w:val="24"/>
          <w:lang w:eastAsia="ru-RU"/>
        </w:rPr>
        <w:t>такомиллаштириш</w:t>
      </w:r>
      <w:proofErr w:type="spellEnd"/>
      <w:r w:rsidRPr="00EF30A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b/>
          <w:bCs/>
          <w:sz w:val="24"/>
          <w:szCs w:val="24"/>
          <w:lang w:eastAsia="ru-RU"/>
        </w:rPr>
        <w:t>чора-тадбирлари</w:t>
      </w:r>
      <w:proofErr w:type="spellEnd"/>
      <w:r w:rsidRPr="00EF30A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b/>
          <w:bCs/>
          <w:sz w:val="24"/>
          <w:szCs w:val="24"/>
          <w:lang w:eastAsia="ru-RU"/>
        </w:rPr>
        <w:t>тўғрисида”ги</w:t>
      </w:r>
      <w:proofErr w:type="spellEnd"/>
      <w:r w:rsidRPr="00EF30A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hyperlink r:id="rId11" w:tgtFrame="_blank" w:history="1">
        <w:r w:rsidRPr="00EF30A2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ПҚ-299</w:t>
        </w:r>
      </w:hyperlink>
      <w:r w:rsidRPr="00EF30A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-сон </w:t>
      </w:r>
      <w:proofErr w:type="spellStart"/>
      <w:r w:rsidRPr="00EF30A2">
        <w:rPr>
          <w:rFonts w:eastAsia="Times New Roman" w:cs="Times New Roman"/>
          <w:b/>
          <w:bCs/>
          <w:sz w:val="24"/>
          <w:szCs w:val="24"/>
          <w:lang w:eastAsia="ru-RU"/>
        </w:rPr>
        <w:t>қарори</w:t>
      </w:r>
      <w:proofErr w:type="spellEnd"/>
      <w:r w:rsidRPr="00EF30A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b/>
          <w:bCs/>
          <w:sz w:val="24"/>
          <w:szCs w:val="24"/>
          <w:lang w:eastAsia="ru-RU"/>
        </w:rPr>
        <w:t>қабул</w:t>
      </w:r>
      <w:proofErr w:type="spellEnd"/>
      <w:r w:rsidRPr="00EF30A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b/>
          <w:bCs/>
          <w:sz w:val="24"/>
          <w:szCs w:val="24"/>
          <w:lang w:eastAsia="ru-RU"/>
        </w:rPr>
        <w:t>қилинди</w:t>
      </w:r>
      <w:proofErr w:type="spellEnd"/>
      <w:r w:rsidRPr="00EF30A2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</w:p>
    <w:p w14:paraId="42590CE5" w14:textId="77777777" w:rsidR="00EF30A2" w:rsidRPr="00EF30A2" w:rsidRDefault="00EF30A2" w:rsidP="00EF30A2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F30A2">
        <w:rPr>
          <w:rFonts w:eastAsia="Times New Roman" w:cs="Times New Roman"/>
          <w:sz w:val="24"/>
          <w:szCs w:val="24"/>
          <w:lang w:eastAsia="ru-RU"/>
        </w:rPr>
        <w:t> </w:t>
      </w:r>
    </w:p>
    <w:p w14:paraId="6D508455" w14:textId="77777777" w:rsidR="00EF30A2" w:rsidRPr="00EF30A2" w:rsidRDefault="00EF30A2" w:rsidP="00EF30A2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Жазони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ў</w:t>
      </w:r>
      <w:proofErr w:type="gramStart"/>
      <w:r w:rsidRPr="00EF30A2">
        <w:rPr>
          <w:rFonts w:eastAsia="Times New Roman" w:cs="Times New Roman"/>
          <w:sz w:val="24"/>
          <w:szCs w:val="24"/>
          <w:lang w:eastAsia="ru-RU"/>
        </w:rPr>
        <w:t>таб</w:t>
      </w:r>
      <w:proofErr w:type="spellEnd"/>
      <w:proofErr w:type="gram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бўлган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фуқароларни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ижтимоий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реабилитация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қилиш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уларнинг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бандлигини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таъминлаш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механизмларини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янада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такомиллаштириш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мақсадида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ҳар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бир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туманда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шаҳарда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>) туман (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шаҳар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ҳокимлари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раҳбарлигида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Дастлабки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ижтимоий-моддий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ёрдам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пакети"ни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бериш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масаласини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кўриб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чиқувчи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идоралараро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доимий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комиссиялар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тузилади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>.</w:t>
      </w:r>
    </w:p>
    <w:p w14:paraId="44F1943C" w14:textId="77777777" w:rsidR="00EF30A2" w:rsidRPr="00EF30A2" w:rsidRDefault="00EF30A2" w:rsidP="00EF30A2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F30A2">
        <w:rPr>
          <w:rFonts w:eastAsia="Times New Roman" w:cs="Times New Roman"/>
          <w:sz w:val="24"/>
          <w:szCs w:val="24"/>
          <w:lang w:eastAsia="ru-RU"/>
        </w:rPr>
        <w:t> </w:t>
      </w:r>
    </w:p>
    <w:p w14:paraId="02D0963F" w14:textId="77777777" w:rsidR="00EF30A2" w:rsidRPr="00EF30A2" w:rsidRDefault="00EF30A2" w:rsidP="00EF30A2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F30A2">
        <w:rPr>
          <w:rFonts w:eastAsia="Times New Roman" w:cs="Times New Roman"/>
          <w:sz w:val="24"/>
          <w:szCs w:val="24"/>
          <w:lang w:eastAsia="ru-RU"/>
        </w:rPr>
        <w:t xml:space="preserve">2022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йил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сентябрдан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бошлаб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>:</w:t>
      </w:r>
    </w:p>
    <w:p w14:paraId="17209733" w14:textId="77777777" w:rsidR="00EF30A2" w:rsidRPr="00EF30A2" w:rsidRDefault="00EF30A2" w:rsidP="00EF30A2">
      <w:pPr>
        <w:numPr>
          <w:ilvl w:val="0"/>
          <w:numId w:val="19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Идоралараро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комиссиялар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тадбиркорлик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меъморчилик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ҳунармандчилик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каби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йўналишлардаги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аниқ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лойиҳаларни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молиялаштириш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бўйича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асослантирилган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хулосаларни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тайёрлайди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>;</w:t>
      </w:r>
    </w:p>
    <w:p w14:paraId="58554EBA" w14:textId="77777777" w:rsidR="00EF30A2" w:rsidRPr="00EF30A2" w:rsidRDefault="00EF30A2" w:rsidP="00EF30A2">
      <w:pPr>
        <w:numPr>
          <w:ilvl w:val="0"/>
          <w:numId w:val="19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F30A2">
        <w:rPr>
          <w:rFonts w:eastAsia="Times New Roman" w:cs="Times New Roman"/>
          <w:sz w:val="24"/>
          <w:szCs w:val="24"/>
          <w:lang w:eastAsia="ru-RU"/>
        </w:rPr>
        <w:t>"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дастлабки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ижтимоий-моддий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ёрдам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пакети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маҳаллий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ижро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этувчи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ҳокимият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органлари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томонидан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биринчи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навбатда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туман (</w:t>
      </w:r>
      <w:proofErr w:type="spellStart"/>
      <w:proofErr w:type="gramStart"/>
      <w:r w:rsidRPr="00EF30A2">
        <w:rPr>
          <w:rFonts w:eastAsia="Times New Roman" w:cs="Times New Roman"/>
          <w:sz w:val="24"/>
          <w:szCs w:val="24"/>
          <w:lang w:eastAsia="ru-RU"/>
        </w:rPr>
        <w:t>ша</w:t>
      </w:r>
      <w:proofErr w:type="gramEnd"/>
      <w:r w:rsidRPr="00EF30A2">
        <w:rPr>
          <w:rFonts w:eastAsia="Times New Roman" w:cs="Times New Roman"/>
          <w:sz w:val="24"/>
          <w:szCs w:val="24"/>
          <w:lang w:eastAsia="ru-RU"/>
        </w:rPr>
        <w:t>ҳар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бюджетлари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маблағлари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ҳисобидан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етишмаган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қисми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бўйича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эса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Қорақалпоғистон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бюджети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вилоятлар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ва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Тошкент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шаҳар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маҳаллий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бюджетлари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маблағлари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ҳисобидан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МҲЭКМнинг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10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баравари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миқдорида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берилади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>;</w:t>
      </w:r>
    </w:p>
    <w:p w14:paraId="5BBA2630" w14:textId="77777777" w:rsidR="00EF30A2" w:rsidRPr="00EF30A2" w:rsidRDefault="00EF30A2" w:rsidP="00EF30A2">
      <w:pPr>
        <w:numPr>
          <w:ilvl w:val="0"/>
          <w:numId w:val="19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F30A2">
        <w:rPr>
          <w:rFonts w:eastAsia="Times New Roman" w:cs="Times New Roman"/>
          <w:sz w:val="24"/>
          <w:szCs w:val="24"/>
          <w:lang w:eastAsia="ru-RU"/>
        </w:rPr>
        <w:t>"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дастлабки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ижтимоий-моддий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ёрдам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пакети</w:t>
      </w:r>
      <w:proofErr w:type="gramStart"/>
      <w:r w:rsidRPr="00EF30A2">
        <w:rPr>
          <w:rFonts w:eastAsia="Times New Roman" w:cs="Times New Roman"/>
          <w:sz w:val="24"/>
          <w:szCs w:val="24"/>
          <w:lang w:eastAsia="ru-RU"/>
        </w:rPr>
        <w:t>"н</w:t>
      </w:r>
      <w:proofErr w:type="gramEnd"/>
      <w:r w:rsidRPr="00EF30A2">
        <w:rPr>
          <w:rFonts w:eastAsia="Times New Roman" w:cs="Times New Roman"/>
          <w:sz w:val="24"/>
          <w:szCs w:val="24"/>
          <w:lang w:eastAsia="ru-RU"/>
        </w:rPr>
        <w:t>и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бериш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тартиб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таомиллари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Молия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вазирлигининг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Ижтимоий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ҳимоя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ягона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реестри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ахборот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тизими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орқали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очиқ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ва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шаффоф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тарзда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амалга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оширилади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>.</w:t>
      </w:r>
    </w:p>
    <w:p w14:paraId="0F57D981" w14:textId="77777777" w:rsidR="00EF30A2" w:rsidRPr="00EF30A2" w:rsidRDefault="00EF30A2" w:rsidP="00EF30A2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F30A2">
        <w:rPr>
          <w:rFonts w:eastAsia="Times New Roman" w:cs="Times New Roman"/>
          <w:sz w:val="24"/>
          <w:szCs w:val="24"/>
          <w:lang w:eastAsia="ru-RU"/>
        </w:rPr>
        <w:t> </w:t>
      </w:r>
    </w:p>
    <w:p w14:paraId="383FEA14" w14:textId="77777777" w:rsidR="00EF30A2" w:rsidRPr="00EF30A2" w:rsidRDefault="00EF30A2" w:rsidP="00EF30A2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F30A2">
        <w:rPr>
          <w:rFonts w:eastAsia="Times New Roman" w:cs="Times New Roman"/>
          <w:sz w:val="24"/>
          <w:szCs w:val="24"/>
          <w:lang w:eastAsia="ru-RU"/>
        </w:rPr>
        <w:t xml:space="preserve">2022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йил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сентябрга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қадар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озодликдан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маҳрум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этиш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жазосини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ў</w:t>
      </w:r>
      <w:proofErr w:type="gramStart"/>
      <w:r w:rsidRPr="00EF30A2">
        <w:rPr>
          <w:rFonts w:eastAsia="Times New Roman" w:cs="Times New Roman"/>
          <w:sz w:val="24"/>
          <w:szCs w:val="24"/>
          <w:lang w:eastAsia="ru-RU"/>
        </w:rPr>
        <w:t>таб</w:t>
      </w:r>
      <w:proofErr w:type="spellEnd"/>
      <w:proofErr w:type="gram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бўлган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фуқаролар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ҳақидаги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маълумотларнинг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электрон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алмашинувини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таъминлаш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мақсадида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Ижтимоий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lastRenderedPageBreak/>
        <w:t>ҳимоя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ягона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реестри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ахборот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тизимига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маълумотлар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базаси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интеграция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қилинган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бўлиши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керак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>.</w:t>
      </w:r>
    </w:p>
    <w:p w14:paraId="0703CE4C" w14:textId="77777777" w:rsidR="00EF30A2" w:rsidRPr="00EF30A2" w:rsidRDefault="00EF30A2" w:rsidP="00EF30A2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F30A2">
        <w:rPr>
          <w:rFonts w:eastAsia="Times New Roman" w:cs="Times New Roman"/>
          <w:sz w:val="24"/>
          <w:szCs w:val="24"/>
          <w:lang w:eastAsia="ru-RU"/>
        </w:rPr>
        <w:t> </w:t>
      </w:r>
    </w:p>
    <w:p w14:paraId="380DE299" w14:textId="77777777" w:rsidR="00EF30A2" w:rsidRPr="00EF30A2" w:rsidRDefault="00EF30A2" w:rsidP="00EF30A2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Ҳужжат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билан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қуйидагилар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тасдиқланди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>:</w:t>
      </w:r>
    </w:p>
    <w:p w14:paraId="07BAC8C6" w14:textId="77777777" w:rsidR="00EF30A2" w:rsidRPr="00EF30A2" w:rsidRDefault="00EF30A2" w:rsidP="00EF30A2">
      <w:pPr>
        <w:numPr>
          <w:ilvl w:val="0"/>
          <w:numId w:val="20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Озодликдан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маҳрум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этиш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жазосини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ў</w:t>
      </w:r>
      <w:proofErr w:type="gramStart"/>
      <w:r w:rsidRPr="00EF30A2">
        <w:rPr>
          <w:rFonts w:eastAsia="Times New Roman" w:cs="Times New Roman"/>
          <w:sz w:val="24"/>
          <w:szCs w:val="24"/>
          <w:lang w:eastAsia="ru-RU"/>
        </w:rPr>
        <w:t>таб</w:t>
      </w:r>
      <w:proofErr w:type="spellEnd"/>
      <w:proofErr w:type="gram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бўлган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фуқароларнинг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ижтимоий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мослашувига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кўмаклашиш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бўйича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дастлабки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ижтимоий-моддий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ёрдам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пакети"ни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бериш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тартиби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тўғрисидаги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низом;</w:t>
      </w:r>
    </w:p>
    <w:p w14:paraId="23B50875" w14:textId="77777777" w:rsidR="00EF30A2" w:rsidRPr="00EF30A2" w:rsidRDefault="00EF30A2" w:rsidP="00EF30A2">
      <w:pPr>
        <w:numPr>
          <w:ilvl w:val="0"/>
          <w:numId w:val="20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Озодликдан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маҳрум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этиш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жазосини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ў</w:t>
      </w:r>
      <w:proofErr w:type="gramStart"/>
      <w:r w:rsidRPr="00EF30A2">
        <w:rPr>
          <w:rFonts w:eastAsia="Times New Roman" w:cs="Times New Roman"/>
          <w:sz w:val="24"/>
          <w:szCs w:val="24"/>
          <w:lang w:eastAsia="ru-RU"/>
        </w:rPr>
        <w:t>таб</w:t>
      </w:r>
      <w:proofErr w:type="spellEnd"/>
      <w:proofErr w:type="gram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бўлган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фуқароларнинг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ижтимоий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мослашувига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кўмаклашиш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бўйича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дастлабки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ижтимоий-моддий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ёрдам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пакети"ни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бериш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масаласини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кўриб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чиқувчи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идоралараро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доимий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комиссияларнинг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намунавий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таркиби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>.</w:t>
      </w:r>
    </w:p>
    <w:p w14:paraId="731230A4" w14:textId="77777777" w:rsidR="00EF30A2" w:rsidRPr="00EF30A2" w:rsidRDefault="00EF30A2" w:rsidP="00EF30A2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F30A2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14:paraId="1BE0F000" w14:textId="31F242DE" w:rsidR="00EF30A2" w:rsidRPr="00EF30A2" w:rsidRDefault="00EF30A2" w:rsidP="00EF30A2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EF30A2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Ҳужжат</w:t>
      </w:r>
      <w:proofErr w:type="spellEnd"/>
      <w:r w:rsidRPr="00EF30A2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Қонун</w:t>
      </w:r>
      <w:proofErr w:type="spellEnd"/>
      <w:r w:rsidRPr="00EF30A2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ҳужжатлари</w:t>
      </w:r>
      <w:proofErr w:type="spellEnd"/>
      <w:r w:rsidRPr="00EF30A2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маълумотлари</w:t>
      </w:r>
      <w:proofErr w:type="spellEnd"/>
      <w:r w:rsidRPr="00EF30A2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миллий</w:t>
      </w:r>
      <w:proofErr w:type="spellEnd"/>
      <w:r w:rsidRPr="00EF30A2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базасида</w:t>
      </w:r>
      <w:proofErr w:type="spellEnd"/>
      <w:r w:rsidRPr="00EF30A2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эълон</w:t>
      </w:r>
      <w:proofErr w:type="spellEnd"/>
      <w:r w:rsidRPr="00EF30A2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қилинган</w:t>
      </w:r>
      <w:proofErr w:type="spellEnd"/>
      <w:r w:rsidRPr="00EF30A2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ва</w:t>
      </w:r>
      <w:proofErr w:type="spellEnd"/>
      <w:r w:rsidRPr="00EF30A2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30.06.2022 </w:t>
      </w:r>
      <w:proofErr w:type="spellStart"/>
      <w:r w:rsidRPr="00EF30A2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йилдан</w:t>
      </w:r>
      <w:proofErr w:type="spellEnd"/>
      <w:r w:rsidRPr="00EF30A2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кучга</w:t>
      </w:r>
      <w:proofErr w:type="spellEnd"/>
      <w:r w:rsidRPr="00EF30A2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EF30A2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кирди</w:t>
      </w:r>
      <w:proofErr w:type="spellEnd"/>
      <w:r w:rsidRPr="00EF30A2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EF30A2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EF30A2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br/>
      </w:r>
    </w:p>
    <w:p w14:paraId="600CAAD5" w14:textId="77777777" w:rsidR="008364AF" w:rsidRPr="00D94B29" w:rsidRDefault="008364AF" w:rsidP="007F04A5">
      <w:pPr>
        <w:ind w:left="10620" w:firstLine="708"/>
        <w:rPr>
          <w:sz w:val="28"/>
          <w:szCs w:val="28"/>
          <w:lang w:val="uz-Cyrl-UZ"/>
        </w:rPr>
      </w:pPr>
      <w:bookmarkStart w:id="0" w:name="_GoBack"/>
      <w:bookmarkEnd w:id="0"/>
    </w:p>
    <w:sectPr w:rsidR="008364AF" w:rsidRPr="00D94B29" w:rsidSect="00BD5B8E">
      <w:pgSz w:w="11906" w:h="16838"/>
      <w:pgMar w:top="1134" w:right="1440" w:bottom="1134" w:left="8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3F1D3" w14:textId="77777777" w:rsidR="009E648E" w:rsidRDefault="009E648E" w:rsidP="00FC6240">
      <w:r>
        <w:separator/>
      </w:r>
    </w:p>
  </w:endnote>
  <w:endnote w:type="continuationSeparator" w:id="0">
    <w:p w14:paraId="70CA3E1B" w14:textId="77777777" w:rsidR="009E648E" w:rsidRDefault="009E648E" w:rsidP="00FC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214F76" w14:textId="77777777" w:rsidR="009E648E" w:rsidRDefault="009E648E" w:rsidP="00FC6240">
      <w:r>
        <w:separator/>
      </w:r>
    </w:p>
  </w:footnote>
  <w:footnote w:type="continuationSeparator" w:id="0">
    <w:p w14:paraId="38E349AA" w14:textId="77777777" w:rsidR="009E648E" w:rsidRDefault="009E648E" w:rsidP="00FC6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A78"/>
    <w:multiLevelType w:val="multilevel"/>
    <w:tmpl w:val="A570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32978"/>
    <w:multiLevelType w:val="multilevel"/>
    <w:tmpl w:val="209C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C0570"/>
    <w:multiLevelType w:val="multilevel"/>
    <w:tmpl w:val="AF6C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9066C8"/>
    <w:multiLevelType w:val="multilevel"/>
    <w:tmpl w:val="C646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7D2E90"/>
    <w:multiLevelType w:val="multilevel"/>
    <w:tmpl w:val="F036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264F56"/>
    <w:multiLevelType w:val="multilevel"/>
    <w:tmpl w:val="DC4C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C10A3"/>
    <w:multiLevelType w:val="multilevel"/>
    <w:tmpl w:val="E238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F94ED3"/>
    <w:multiLevelType w:val="multilevel"/>
    <w:tmpl w:val="98A6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3D787D"/>
    <w:multiLevelType w:val="multilevel"/>
    <w:tmpl w:val="5332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F2187D"/>
    <w:multiLevelType w:val="multilevel"/>
    <w:tmpl w:val="4990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E8780D"/>
    <w:multiLevelType w:val="multilevel"/>
    <w:tmpl w:val="ABF6B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7904FB"/>
    <w:multiLevelType w:val="multilevel"/>
    <w:tmpl w:val="69E0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E3670D"/>
    <w:multiLevelType w:val="multilevel"/>
    <w:tmpl w:val="70A8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8F48E0"/>
    <w:multiLevelType w:val="multilevel"/>
    <w:tmpl w:val="1FB4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7D055F"/>
    <w:multiLevelType w:val="multilevel"/>
    <w:tmpl w:val="7AC2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F12C0B"/>
    <w:multiLevelType w:val="multilevel"/>
    <w:tmpl w:val="AE2C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8C0F0F"/>
    <w:multiLevelType w:val="multilevel"/>
    <w:tmpl w:val="E4DE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9A6064"/>
    <w:multiLevelType w:val="multilevel"/>
    <w:tmpl w:val="62F4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CB2387"/>
    <w:multiLevelType w:val="multilevel"/>
    <w:tmpl w:val="71601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895CBF"/>
    <w:multiLevelType w:val="multilevel"/>
    <w:tmpl w:val="9B3C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C20623"/>
    <w:multiLevelType w:val="multilevel"/>
    <w:tmpl w:val="3486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3B11BB"/>
    <w:multiLevelType w:val="multilevel"/>
    <w:tmpl w:val="D0CE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8"/>
  </w:num>
  <w:num w:numId="3">
    <w:abstractNumId w:val="2"/>
  </w:num>
  <w:num w:numId="4">
    <w:abstractNumId w:val="1"/>
  </w:num>
  <w:num w:numId="5">
    <w:abstractNumId w:val="12"/>
  </w:num>
  <w:num w:numId="6">
    <w:abstractNumId w:val="16"/>
  </w:num>
  <w:num w:numId="7">
    <w:abstractNumId w:val="7"/>
  </w:num>
  <w:num w:numId="8">
    <w:abstractNumId w:val="17"/>
  </w:num>
  <w:num w:numId="9">
    <w:abstractNumId w:val="19"/>
  </w:num>
  <w:num w:numId="10">
    <w:abstractNumId w:val="11"/>
  </w:num>
  <w:num w:numId="11">
    <w:abstractNumId w:val="3"/>
  </w:num>
  <w:num w:numId="12">
    <w:abstractNumId w:val="15"/>
  </w:num>
  <w:num w:numId="13">
    <w:abstractNumId w:val="13"/>
  </w:num>
  <w:num w:numId="14">
    <w:abstractNumId w:val="14"/>
  </w:num>
  <w:num w:numId="15">
    <w:abstractNumId w:val="8"/>
  </w:num>
  <w:num w:numId="16">
    <w:abstractNumId w:val="21"/>
  </w:num>
  <w:num w:numId="17">
    <w:abstractNumId w:val="4"/>
  </w:num>
  <w:num w:numId="18">
    <w:abstractNumId w:val="5"/>
  </w:num>
  <w:num w:numId="19">
    <w:abstractNumId w:val="0"/>
  </w:num>
  <w:num w:numId="20">
    <w:abstractNumId w:val="9"/>
  </w:num>
  <w:num w:numId="21">
    <w:abstractNumId w:val="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40"/>
    <w:rsid w:val="00000020"/>
    <w:rsid w:val="000137D6"/>
    <w:rsid w:val="000B3337"/>
    <w:rsid w:val="000F1FFE"/>
    <w:rsid w:val="00130D4F"/>
    <w:rsid w:val="00145569"/>
    <w:rsid w:val="00163240"/>
    <w:rsid w:val="00165210"/>
    <w:rsid w:val="00174A7C"/>
    <w:rsid w:val="0019663D"/>
    <w:rsid w:val="001D1C12"/>
    <w:rsid w:val="001F28CF"/>
    <w:rsid w:val="00211F81"/>
    <w:rsid w:val="002877F6"/>
    <w:rsid w:val="00291470"/>
    <w:rsid w:val="002C2851"/>
    <w:rsid w:val="002E6A21"/>
    <w:rsid w:val="00352E8C"/>
    <w:rsid w:val="00361C2C"/>
    <w:rsid w:val="00382B2B"/>
    <w:rsid w:val="003C2D84"/>
    <w:rsid w:val="003D77B2"/>
    <w:rsid w:val="003E7A74"/>
    <w:rsid w:val="004300CF"/>
    <w:rsid w:val="004460EC"/>
    <w:rsid w:val="00451B81"/>
    <w:rsid w:val="004D3208"/>
    <w:rsid w:val="004F5176"/>
    <w:rsid w:val="005135CA"/>
    <w:rsid w:val="00567B97"/>
    <w:rsid w:val="005B3FC7"/>
    <w:rsid w:val="005C3CF1"/>
    <w:rsid w:val="00602A55"/>
    <w:rsid w:val="006F0BA9"/>
    <w:rsid w:val="006F3A35"/>
    <w:rsid w:val="00721B95"/>
    <w:rsid w:val="007307D0"/>
    <w:rsid w:val="00797926"/>
    <w:rsid w:val="007F04A5"/>
    <w:rsid w:val="007F5BC7"/>
    <w:rsid w:val="00825F69"/>
    <w:rsid w:val="008364AF"/>
    <w:rsid w:val="008A191D"/>
    <w:rsid w:val="00937235"/>
    <w:rsid w:val="0095271D"/>
    <w:rsid w:val="009829D6"/>
    <w:rsid w:val="009D1D6C"/>
    <w:rsid w:val="009E04EA"/>
    <w:rsid w:val="009E648E"/>
    <w:rsid w:val="00A41B74"/>
    <w:rsid w:val="00A90ECA"/>
    <w:rsid w:val="00AA00E0"/>
    <w:rsid w:val="00AB0E47"/>
    <w:rsid w:val="00AC3E18"/>
    <w:rsid w:val="00B327D0"/>
    <w:rsid w:val="00B46C65"/>
    <w:rsid w:val="00B9589E"/>
    <w:rsid w:val="00B97CE7"/>
    <w:rsid w:val="00BC6347"/>
    <w:rsid w:val="00BD5B8E"/>
    <w:rsid w:val="00C054A1"/>
    <w:rsid w:val="00C45930"/>
    <w:rsid w:val="00C61433"/>
    <w:rsid w:val="00C94411"/>
    <w:rsid w:val="00CC5011"/>
    <w:rsid w:val="00D72973"/>
    <w:rsid w:val="00D94B29"/>
    <w:rsid w:val="00E25E11"/>
    <w:rsid w:val="00E40E3C"/>
    <w:rsid w:val="00E44D01"/>
    <w:rsid w:val="00E52587"/>
    <w:rsid w:val="00EB4B98"/>
    <w:rsid w:val="00EF30A2"/>
    <w:rsid w:val="00F652AC"/>
    <w:rsid w:val="00F709A1"/>
    <w:rsid w:val="00F9046C"/>
    <w:rsid w:val="00FB653A"/>
    <w:rsid w:val="00FC6240"/>
    <w:rsid w:val="00FC6E15"/>
    <w:rsid w:val="00FE4305"/>
    <w:rsid w:val="00FF6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D11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Meteo,Письмо"/>
    <w:qFormat/>
    <w:rsid w:val="00E44D01"/>
    <w:pPr>
      <w:jc w:val="both"/>
    </w:pPr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uiPriority w:val="9"/>
    <w:qFormat/>
    <w:rsid w:val="000B33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Оглавление"/>
    <w:basedOn w:val="a"/>
    <w:next w:val="a"/>
    <w:link w:val="20"/>
    <w:autoRedefine/>
    <w:uiPriority w:val="9"/>
    <w:semiHidden/>
    <w:unhideWhenUsed/>
    <w:qFormat/>
    <w:rsid w:val="007307D0"/>
    <w:pPr>
      <w:keepNext/>
      <w:keepLines/>
      <w:spacing w:before="40"/>
      <w:jc w:val="center"/>
      <w:outlineLvl w:val="1"/>
    </w:pPr>
    <w:rPr>
      <w:rFonts w:eastAsiaTheme="majorEastAsia" w:cstheme="majorBidi"/>
      <w:b/>
      <w:color w:val="2F5496" w:themeColor="accent1" w:themeShade="BF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Оглавление Знак"/>
    <w:basedOn w:val="a0"/>
    <w:link w:val="2"/>
    <w:uiPriority w:val="9"/>
    <w:semiHidden/>
    <w:rsid w:val="007307D0"/>
    <w:rPr>
      <w:rFonts w:ascii="Times New Roman" w:eastAsiaTheme="majorEastAsia" w:hAnsi="Times New Roman" w:cstheme="majorBidi"/>
      <w:b/>
      <w:color w:val="2F5496" w:themeColor="accent1" w:themeShade="BF"/>
      <w:sz w:val="26"/>
      <w:szCs w:val="26"/>
      <w:lang w:eastAsia="ru-RU"/>
    </w:rPr>
  </w:style>
  <w:style w:type="table" w:customStyle="1" w:styleId="21">
    <w:name w:val="Таблица простая 21"/>
    <w:aliases w:val="Таблица-без границ"/>
    <w:basedOn w:val="a1"/>
    <w:uiPriority w:val="42"/>
    <w:rsid w:val="00EB4B98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6" w:space="0" w:color="auto"/>
        <w:bottom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1">
    <w:name w:val="Таблица простая 41"/>
    <w:aliases w:val="Таблица простая 001"/>
    <w:basedOn w:val="a1"/>
    <w:uiPriority w:val="44"/>
    <w:rsid w:val="00EB4B98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Body Text"/>
    <w:basedOn w:val="a"/>
    <w:link w:val="a4"/>
    <w:autoRedefine/>
    <w:uiPriority w:val="1"/>
    <w:qFormat/>
    <w:rsid w:val="00A41B74"/>
    <w:pPr>
      <w:widowControl w:val="0"/>
      <w:autoSpaceDE w:val="0"/>
      <w:autoSpaceDN w:val="0"/>
      <w:ind w:left="241" w:firstLine="708"/>
      <w:jc w:val="center"/>
    </w:pPr>
    <w:rPr>
      <w:rFonts w:eastAsia="Times New Roman" w:cs="Times New Roman"/>
      <w:b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41B74"/>
    <w:rPr>
      <w:rFonts w:ascii="Times New Roman" w:eastAsia="Times New Roman" w:hAnsi="Times New Roman" w:cs="Times New Roman"/>
      <w:b/>
      <w:lang w:val="ru-RU"/>
    </w:rPr>
  </w:style>
  <w:style w:type="paragraph" w:styleId="a5">
    <w:name w:val="header"/>
    <w:basedOn w:val="a"/>
    <w:link w:val="a6"/>
    <w:uiPriority w:val="99"/>
    <w:unhideWhenUsed/>
    <w:rsid w:val="00FC6240"/>
    <w:pPr>
      <w:tabs>
        <w:tab w:val="center" w:pos="4513"/>
        <w:tab w:val="right" w:pos="9026"/>
      </w:tabs>
      <w:jc w:val="left"/>
    </w:pPr>
  </w:style>
  <w:style w:type="character" w:customStyle="1" w:styleId="a6">
    <w:name w:val="Верхний колонтитул Знак"/>
    <w:basedOn w:val="a0"/>
    <w:link w:val="a5"/>
    <w:uiPriority w:val="99"/>
    <w:rsid w:val="00FC6240"/>
    <w:rPr>
      <w:rFonts w:ascii="Times New Roman" w:hAnsi="Times New Roman"/>
      <w:sz w:val="26"/>
      <w:szCs w:val="22"/>
      <w:lang w:val="ru-RU"/>
    </w:rPr>
  </w:style>
  <w:style w:type="paragraph" w:styleId="a7">
    <w:name w:val="footer"/>
    <w:basedOn w:val="a"/>
    <w:link w:val="a8"/>
    <w:uiPriority w:val="99"/>
    <w:unhideWhenUsed/>
    <w:rsid w:val="00FC6240"/>
    <w:pPr>
      <w:tabs>
        <w:tab w:val="center" w:pos="4513"/>
        <w:tab w:val="right" w:pos="9026"/>
      </w:tabs>
      <w:jc w:val="left"/>
    </w:pPr>
  </w:style>
  <w:style w:type="character" w:customStyle="1" w:styleId="a8">
    <w:name w:val="Нижний колонтитул Знак"/>
    <w:basedOn w:val="a0"/>
    <w:link w:val="a7"/>
    <w:uiPriority w:val="99"/>
    <w:rsid w:val="00FC6240"/>
    <w:rPr>
      <w:rFonts w:ascii="Times New Roman" w:hAnsi="Times New Roman"/>
      <w:sz w:val="26"/>
      <w:szCs w:val="22"/>
      <w:lang w:val="ru-RU"/>
    </w:rPr>
  </w:style>
  <w:style w:type="table" w:styleId="a9">
    <w:name w:val="Table Grid"/>
    <w:basedOn w:val="a1"/>
    <w:uiPriority w:val="39"/>
    <w:rsid w:val="00E44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C45930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45930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45930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FB653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B653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B3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e">
    <w:basedOn w:val="a"/>
    <w:next w:val="af"/>
    <w:uiPriority w:val="99"/>
    <w:unhideWhenUsed/>
    <w:rsid w:val="000B333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Дата1"/>
    <w:basedOn w:val="a"/>
    <w:rsid w:val="000B333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0B3337"/>
    <w:rPr>
      <w:b/>
      <w:bCs/>
    </w:rPr>
  </w:style>
  <w:style w:type="paragraph" w:styleId="af">
    <w:name w:val="Normal (Web)"/>
    <w:basedOn w:val="a"/>
    <w:uiPriority w:val="99"/>
    <w:semiHidden/>
    <w:unhideWhenUsed/>
    <w:rsid w:val="000B3337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Meteo,Письмо"/>
    <w:qFormat/>
    <w:rsid w:val="00E44D01"/>
    <w:pPr>
      <w:jc w:val="both"/>
    </w:pPr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uiPriority w:val="9"/>
    <w:qFormat/>
    <w:rsid w:val="000B33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Оглавление"/>
    <w:basedOn w:val="a"/>
    <w:next w:val="a"/>
    <w:link w:val="20"/>
    <w:autoRedefine/>
    <w:uiPriority w:val="9"/>
    <w:semiHidden/>
    <w:unhideWhenUsed/>
    <w:qFormat/>
    <w:rsid w:val="007307D0"/>
    <w:pPr>
      <w:keepNext/>
      <w:keepLines/>
      <w:spacing w:before="40"/>
      <w:jc w:val="center"/>
      <w:outlineLvl w:val="1"/>
    </w:pPr>
    <w:rPr>
      <w:rFonts w:eastAsiaTheme="majorEastAsia" w:cstheme="majorBidi"/>
      <w:b/>
      <w:color w:val="2F5496" w:themeColor="accent1" w:themeShade="BF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Оглавление Знак"/>
    <w:basedOn w:val="a0"/>
    <w:link w:val="2"/>
    <w:uiPriority w:val="9"/>
    <w:semiHidden/>
    <w:rsid w:val="007307D0"/>
    <w:rPr>
      <w:rFonts w:ascii="Times New Roman" w:eastAsiaTheme="majorEastAsia" w:hAnsi="Times New Roman" w:cstheme="majorBidi"/>
      <w:b/>
      <w:color w:val="2F5496" w:themeColor="accent1" w:themeShade="BF"/>
      <w:sz w:val="26"/>
      <w:szCs w:val="26"/>
      <w:lang w:eastAsia="ru-RU"/>
    </w:rPr>
  </w:style>
  <w:style w:type="table" w:customStyle="1" w:styleId="21">
    <w:name w:val="Таблица простая 21"/>
    <w:aliases w:val="Таблица-без границ"/>
    <w:basedOn w:val="a1"/>
    <w:uiPriority w:val="42"/>
    <w:rsid w:val="00EB4B98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6" w:space="0" w:color="auto"/>
        <w:bottom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1">
    <w:name w:val="Таблица простая 41"/>
    <w:aliases w:val="Таблица простая 001"/>
    <w:basedOn w:val="a1"/>
    <w:uiPriority w:val="44"/>
    <w:rsid w:val="00EB4B98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Body Text"/>
    <w:basedOn w:val="a"/>
    <w:link w:val="a4"/>
    <w:autoRedefine/>
    <w:uiPriority w:val="1"/>
    <w:qFormat/>
    <w:rsid w:val="00A41B74"/>
    <w:pPr>
      <w:widowControl w:val="0"/>
      <w:autoSpaceDE w:val="0"/>
      <w:autoSpaceDN w:val="0"/>
      <w:ind w:left="241" w:firstLine="708"/>
      <w:jc w:val="center"/>
    </w:pPr>
    <w:rPr>
      <w:rFonts w:eastAsia="Times New Roman" w:cs="Times New Roman"/>
      <w:b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41B74"/>
    <w:rPr>
      <w:rFonts w:ascii="Times New Roman" w:eastAsia="Times New Roman" w:hAnsi="Times New Roman" w:cs="Times New Roman"/>
      <w:b/>
      <w:lang w:val="ru-RU"/>
    </w:rPr>
  </w:style>
  <w:style w:type="paragraph" w:styleId="a5">
    <w:name w:val="header"/>
    <w:basedOn w:val="a"/>
    <w:link w:val="a6"/>
    <w:uiPriority w:val="99"/>
    <w:unhideWhenUsed/>
    <w:rsid w:val="00FC6240"/>
    <w:pPr>
      <w:tabs>
        <w:tab w:val="center" w:pos="4513"/>
        <w:tab w:val="right" w:pos="9026"/>
      </w:tabs>
      <w:jc w:val="left"/>
    </w:pPr>
  </w:style>
  <w:style w:type="character" w:customStyle="1" w:styleId="a6">
    <w:name w:val="Верхний колонтитул Знак"/>
    <w:basedOn w:val="a0"/>
    <w:link w:val="a5"/>
    <w:uiPriority w:val="99"/>
    <w:rsid w:val="00FC6240"/>
    <w:rPr>
      <w:rFonts w:ascii="Times New Roman" w:hAnsi="Times New Roman"/>
      <w:sz w:val="26"/>
      <w:szCs w:val="22"/>
      <w:lang w:val="ru-RU"/>
    </w:rPr>
  </w:style>
  <w:style w:type="paragraph" w:styleId="a7">
    <w:name w:val="footer"/>
    <w:basedOn w:val="a"/>
    <w:link w:val="a8"/>
    <w:uiPriority w:val="99"/>
    <w:unhideWhenUsed/>
    <w:rsid w:val="00FC6240"/>
    <w:pPr>
      <w:tabs>
        <w:tab w:val="center" w:pos="4513"/>
        <w:tab w:val="right" w:pos="9026"/>
      </w:tabs>
      <w:jc w:val="left"/>
    </w:pPr>
  </w:style>
  <w:style w:type="character" w:customStyle="1" w:styleId="a8">
    <w:name w:val="Нижний колонтитул Знак"/>
    <w:basedOn w:val="a0"/>
    <w:link w:val="a7"/>
    <w:uiPriority w:val="99"/>
    <w:rsid w:val="00FC6240"/>
    <w:rPr>
      <w:rFonts w:ascii="Times New Roman" w:hAnsi="Times New Roman"/>
      <w:sz w:val="26"/>
      <w:szCs w:val="22"/>
      <w:lang w:val="ru-RU"/>
    </w:rPr>
  </w:style>
  <w:style w:type="table" w:styleId="a9">
    <w:name w:val="Table Grid"/>
    <w:basedOn w:val="a1"/>
    <w:uiPriority w:val="39"/>
    <w:rsid w:val="00E44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C45930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45930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45930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FB653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B653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B3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e">
    <w:basedOn w:val="a"/>
    <w:next w:val="af"/>
    <w:uiPriority w:val="99"/>
    <w:unhideWhenUsed/>
    <w:rsid w:val="000B333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Дата1"/>
    <w:basedOn w:val="a"/>
    <w:rsid w:val="000B333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0B3337"/>
    <w:rPr>
      <w:b/>
      <w:bCs/>
    </w:rPr>
  </w:style>
  <w:style w:type="paragraph" w:styleId="af">
    <w:name w:val="Normal (Web)"/>
    <w:basedOn w:val="a"/>
    <w:uiPriority w:val="99"/>
    <w:semiHidden/>
    <w:unhideWhenUsed/>
    <w:rsid w:val="000B333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7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6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3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8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4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3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tatic.norma.uz/official_texts/%D0%9F%D2%9A-299,_29.06.2022_%D0%B9.pdf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www.norma.uz/novoe_v_zakonodatelstve/grajdan_otbyvshih_nakazanie_podderjat_materialn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33B9C-D24C-4AAE-A618-49D8B6EBE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Forukh Boltabaev</dc:creator>
  <cp:keywords/>
  <dc:description/>
  <cp:lastModifiedBy>USER</cp:lastModifiedBy>
  <cp:revision>11</cp:revision>
  <cp:lastPrinted>2021-04-16T06:15:00Z</cp:lastPrinted>
  <dcterms:created xsi:type="dcterms:W3CDTF">2022-05-13T10:05:00Z</dcterms:created>
  <dcterms:modified xsi:type="dcterms:W3CDTF">2022-07-07T11:36:00Z</dcterms:modified>
</cp:coreProperties>
</file>