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5C" w:rsidRPr="00D24949" w:rsidRDefault="001B745C" w:rsidP="001B745C">
      <w:pPr>
        <w:tabs>
          <w:tab w:val="left" w:pos="769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z-Cyrl-UZ"/>
        </w:rPr>
      </w:pPr>
      <w:r w:rsidRPr="00D24949">
        <w:rPr>
          <w:rFonts w:ascii="Arial" w:hAnsi="Arial" w:cs="Arial"/>
          <w:b/>
          <w:sz w:val="24"/>
          <w:szCs w:val="24"/>
          <w:lang w:val="uz-Cyrl-UZ"/>
        </w:rPr>
        <w:t>ВНИМАНИЕ  ОБЪЯВЛЕНИЕ!</w:t>
      </w:r>
    </w:p>
    <w:p w:rsidR="00F93583" w:rsidRPr="00D24949" w:rsidRDefault="00F93583" w:rsidP="001B745C">
      <w:pPr>
        <w:tabs>
          <w:tab w:val="left" w:pos="769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uz-Cyrl-UZ"/>
        </w:rPr>
      </w:pPr>
    </w:p>
    <w:p w:rsidR="00BE6CDD" w:rsidRPr="00D24949" w:rsidRDefault="001B745C" w:rsidP="001B745C">
      <w:pPr>
        <w:tabs>
          <w:tab w:val="left" w:pos="769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Ташкентский гидрометеорологический техникум, который является единственным в Центральной Азии учебным заведением данного профиля,  объявляет о начале приёма документов на 2022- 2023 учебный год  с 10 августа по 10 сентября на базе 11 классов по очной, дуальной и заочной формам обучения  по следующим направлениям:</w:t>
      </w:r>
    </w:p>
    <w:p w:rsidR="00121A4F" w:rsidRPr="00D24949" w:rsidRDefault="00121A4F" w:rsidP="0012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1.Метеорология;</w:t>
      </w:r>
    </w:p>
    <w:p w:rsidR="00121A4F" w:rsidRPr="00D24949" w:rsidRDefault="00121A4F" w:rsidP="0012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2. Гидрология;</w:t>
      </w:r>
    </w:p>
    <w:p w:rsidR="00121A4F" w:rsidRPr="00D24949" w:rsidRDefault="00121A4F" w:rsidP="0012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 xml:space="preserve">3. </w:t>
      </w:r>
      <w:r w:rsidR="00FC6E6B" w:rsidRPr="00D24949">
        <w:rPr>
          <w:rFonts w:ascii="Arial" w:hAnsi="Arial" w:cs="Arial"/>
          <w:sz w:val="24"/>
          <w:szCs w:val="24"/>
          <w:lang w:val="uz-Cyrl-UZ"/>
        </w:rPr>
        <w:t>Связь и телекоммуникация в гидрометеорологии</w:t>
      </w:r>
      <w:r w:rsidRPr="00D24949">
        <w:rPr>
          <w:rFonts w:ascii="Arial" w:hAnsi="Arial" w:cs="Arial"/>
          <w:sz w:val="24"/>
          <w:szCs w:val="24"/>
          <w:lang w:val="uz-Cyrl-UZ"/>
        </w:rPr>
        <w:t>;</w:t>
      </w:r>
    </w:p>
    <w:p w:rsidR="00121A4F" w:rsidRPr="00D24949" w:rsidRDefault="00121A4F" w:rsidP="0012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 xml:space="preserve">4. Экология </w:t>
      </w:r>
      <w:r w:rsidR="00FC6E6B" w:rsidRPr="00D24949">
        <w:rPr>
          <w:rFonts w:ascii="Arial" w:hAnsi="Arial" w:cs="Arial"/>
          <w:sz w:val="24"/>
          <w:szCs w:val="24"/>
          <w:lang w:val="uz-Cyrl-UZ"/>
        </w:rPr>
        <w:t>и охрана окружающей среды</w:t>
      </w:r>
      <w:r w:rsidRPr="00D24949">
        <w:rPr>
          <w:rFonts w:ascii="Arial" w:hAnsi="Arial" w:cs="Arial"/>
          <w:sz w:val="24"/>
          <w:szCs w:val="24"/>
          <w:lang w:val="uz-Cyrl-UZ"/>
        </w:rPr>
        <w:t>;</w:t>
      </w:r>
    </w:p>
    <w:p w:rsidR="00121A4F" w:rsidRPr="00D24949" w:rsidRDefault="00121A4F" w:rsidP="0012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5. Кадастр;</w:t>
      </w:r>
    </w:p>
    <w:p w:rsidR="00121A4F" w:rsidRPr="00D24949" w:rsidRDefault="00121A4F" w:rsidP="0012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6. Сейсмология</w:t>
      </w:r>
      <w:r w:rsidR="00FC6E6B" w:rsidRPr="00D24949">
        <w:rPr>
          <w:rFonts w:ascii="Arial" w:hAnsi="Arial" w:cs="Arial"/>
          <w:sz w:val="24"/>
          <w:szCs w:val="24"/>
          <w:lang w:val="uz-Cyrl-UZ"/>
        </w:rPr>
        <w:t>.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Срок  обучения по очной и дуальной формам обучения составляет 2 года.</w:t>
      </w:r>
    </w:p>
    <w:p w:rsidR="0035161C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Срок  обучения по заочной форме обучения составляет 2 года и 5 месяцев.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В Ташкентском  гидрометеорологическом  техникуме: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 xml:space="preserve">- организация  </w:t>
      </w:r>
      <w:r w:rsidR="00DC55AF" w:rsidRPr="00D24949">
        <w:rPr>
          <w:rFonts w:ascii="Arial" w:hAnsi="Arial" w:cs="Arial"/>
          <w:sz w:val="24"/>
          <w:szCs w:val="24"/>
          <w:lang w:val="uz-Cyrl-UZ"/>
        </w:rPr>
        <w:t xml:space="preserve">и проведение интересных </w:t>
      </w:r>
      <w:r w:rsidRPr="00D24949">
        <w:rPr>
          <w:rFonts w:ascii="Arial" w:hAnsi="Arial" w:cs="Arial"/>
          <w:sz w:val="24"/>
          <w:szCs w:val="24"/>
          <w:lang w:val="uz-Cyrl-UZ"/>
        </w:rPr>
        <w:t>теоретических и  практических  занятий;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студенты применяют</w:t>
      </w:r>
      <w:r w:rsidR="00DC55AF" w:rsidRPr="00D24949">
        <w:rPr>
          <w:rFonts w:ascii="Arial" w:hAnsi="Arial" w:cs="Arial"/>
          <w:sz w:val="24"/>
          <w:szCs w:val="24"/>
          <w:lang w:val="uz-Cyrl-UZ"/>
        </w:rPr>
        <w:t xml:space="preserve"> знания, полученные в техникуме 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на практике;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все занятия  проходят на высоком уровне;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практические занятия проводятся на учебной метеорологической станции,  которая оснащена автоматической метеостанцией;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в техникуме имеется спортивный и активный зал;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в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 xml:space="preserve"> техникуме созданы все условия для проведения  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среди 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>учащихся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 различны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 xml:space="preserve">х 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духовно-просветительски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>х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и спортивны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>х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мероприяти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>й</w:t>
      </w:r>
      <w:r w:rsidRPr="00D24949">
        <w:rPr>
          <w:rFonts w:ascii="Arial" w:hAnsi="Arial" w:cs="Arial"/>
          <w:sz w:val="24"/>
          <w:szCs w:val="24"/>
          <w:lang w:val="uz-Cyrl-UZ"/>
        </w:rPr>
        <w:t>;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 xml:space="preserve">- в техникуме 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 xml:space="preserve">имеется 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 общежитие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 xml:space="preserve"> для проживания иногородних учащихся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, 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>где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созданы все условия;</w:t>
      </w:r>
    </w:p>
    <w:p w:rsidR="00FC6E6B" w:rsidRPr="00D24949" w:rsidRDefault="00FC6E6B" w:rsidP="00FC6E6B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в техникуме действует Информационная библиотека, в которой содержится более 15 тысяч учебников, учебных пособий,  художественной и научной литературы, газет и журналов;</w:t>
      </w:r>
    </w:p>
    <w:p w:rsidR="00A42587" w:rsidRPr="00D24949" w:rsidRDefault="00A42587" w:rsidP="00A42587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в техникуме функционирует кабинет  дистанционного обучения</w:t>
      </w:r>
      <w:r w:rsidR="0057416F" w:rsidRPr="00D24949">
        <w:rPr>
          <w:rFonts w:ascii="Arial" w:hAnsi="Arial" w:cs="Arial"/>
          <w:sz w:val="24"/>
          <w:szCs w:val="24"/>
          <w:lang w:val="uz-Cyrl-UZ"/>
        </w:rPr>
        <w:t>,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с целью совершенствования системы подготовки, переподготовки и повышения квалификации специалистов.</w:t>
      </w:r>
    </w:p>
    <w:p w:rsidR="00A42587" w:rsidRPr="00D24949" w:rsidRDefault="00A42587" w:rsidP="00A42587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учебный процесс в техникуме ведется на узбекском и русском языках;</w:t>
      </w:r>
    </w:p>
    <w:p w:rsidR="00A42587" w:rsidRPr="00D24949" w:rsidRDefault="00A42587" w:rsidP="00A42587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- налажено сотрудничество</w:t>
      </w:r>
      <w:r w:rsidR="0057416F" w:rsidRPr="00D24949">
        <w:rPr>
          <w:rFonts w:ascii="Arial" w:hAnsi="Arial" w:cs="Arial"/>
          <w:sz w:val="24"/>
          <w:szCs w:val="24"/>
          <w:lang w:val="uz-Cyrl-UZ"/>
        </w:rPr>
        <w:t xml:space="preserve"> техникума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с высшими учебными заведениями</w:t>
      </w:r>
      <w:r w:rsidR="0057416F" w:rsidRPr="00D24949">
        <w:rPr>
          <w:rFonts w:ascii="Arial" w:hAnsi="Arial" w:cs="Arial"/>
          <w:sz w:val="24"/>
          <w:szCs w:val="24"/>
          <w:lang w:val="uz-Cyrl-UZ"/>
        </w:rPr>
        <w:t>,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</w:t>
      </w:r>
      <w:r w:rsidR="0057416F" w:rsidRPr="00D24949">
        <w:rPr>
          <w:rFonts w:ascii="Arial" w:hAnsi="Arial" w:cs="Arial"/>
          <w:sz w:val="24"/>
          <w:szCs w:val="24"/>
          <w:lang w:val="uz-Cyrl-UZ"/>
        </w:rPr>
        <w:t>такими как ,Национальный  Университет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Узбекистана имени Мирзо Улугбека, Ташкентским архитектурно-строительным институтом, Ташкентским университетом ин</w:t>
      </w:r>
      <w:r w:rsidR="0057416F" w:rsidRPr="00D24949">
        <w:rPr>
          <w:rFonts w:ascii="Arial" w:hAnsi="Arial" w:cs="Arial"/>
          <w:sz w:val="24"/>
          <w:szCs w:val="24"/>
          <w:lang w:val="uz-Cyrl-UZ"/>
        </w:rPr>
        <w:t>формационных технологий имени Му</w:t>
      </w:r>
      <w:r w:rsidRPr="00D24949">
        <w:rPr>
          <w:rFonts w:ascii="Arial" w:hAnsi="Arial" w:cs="Arial"/>
          <w:sz w:val="24"/>
          <w:szCs w:val="24"/>
          <w:lang w:val="uz-Cyrl-UZ"/>
        </w:rPr>
        <w:t>хаммада аль-Хорезми, Ташкентским институтом инженеров-механиков ирригации и сельского хозяйства и Российским государственным гидрометеорологическим университетом;</w:t>
      </w:r>
    </w:p>
    <w:p w:rsidR="00A42587" w:rsidRPr="00D24949" w:rsidRDefault="0057416F" w:rsidP="00A42587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lastRenderedPageBreak/>
        <w:t>- техникуму  присвоен  статус Регионального Учебного Центра Всемирной Метеорологической О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>рганизации.</w:t>
      </w:r>
    </w:p>
    <w:p w:rsidR="00A42587" w:rsidRPr="00D24949" w:rsidRDefault="00A42587" w:rsidP="00A42587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 xml:space="preserve">- </w:t>
      </w:r>
      <w:r w:rsidR="0057416F" w:rsidRPr="00D24949">
        <w:rPr>
          <w:rFonts w:ascii="Arial" w:hAnsi="Arial" w:cs="Arial"/>
          <w:sz w:val="24"/>
          <w:szCs w:val="24"/>
          <w:lang w:val="uz-Cyrl-UZ"/>
        </w:rPr>
        <w:t>приём документов осуществляется через Г</w:t>
      </w:r>
      <w:r w:rsidRPr="00D24949">
        <w:rPr>
          <w:rFonts w:ascii="Arial" w:hAnsi="Arial" w:cs="Arial"/>
          <w:sz w:val="24"/>
          <w:szCs w:val="24"/>
          <w:lang w:val="uz-Cyrl-UZ"/>
        </w:rPr>
        <w:t>осударственный центр тестирования</w:t>
      </w:r>
      <w:r w:rsidR="0057416F" w:rsidRPr="00D24949">
        <w:rPr>
          <w:rFonts w:ascii="Arial" w:hAnsi="Arial" w:cs="Arial"/>
          <w:sz w:val="24"/>
          <w:szCs w:val="24"/>
          <w:lang w:val="uz-Cyrl-UZ"/>
        </w:rPr>
        <w:t xml:space="preserve">  на сайте </w:t>
      </w:r>
      <w:r w:rsidRPr="00D24949">
        <w:rPr>
          <w:rFonts w:ascii="Arial" w:hAnsi="Arial" w:cs="Arial"/>
          <w:sz w:val="24"/>
          <w:szCs w:val="24"/>
          <w:lang w:val="uz-Cyrl-UZ"/>
        </w:rPr>
        <w:t xml:space="preserve"> my.dtm.uz .</w:t>
      </w:r>
    </w:p>
    <w:p w:rsidR="00A42587" w:rsidRPr="00D24949" w:rsidRDefault="0057416F" w:rsidP="00A42587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Добро пожаловать в Ташкентский гидрометеорологический техникум</w:t>
      </w:r>
      <w:r w:rsidR="00A42587" w:rsidRPr="00D24949">
        <w:rPr>
          <w:rFonts w:ascii="Arial" w:hAnsi="Arial" w:cs="Arial"/>
          <w:sz w:val="24"/>
          <w:szCs w:val="24"/>
          <w:lang w:val="uz-Cyrl-UZ"/>
        </w:rPr>
        <w:t>!</w:t>
      </w:r>
    </w:p>
    <w:p w:rsidR="00A42587" w:rsidRPr="00D24949" w:rsidRDefault="00A42587" w:rsidP="00A42587">
      <w:pPr>
        <w:spacing w:after="0"/>
        <w:rPr>
          <w:rFonts w:ascii="Arial" w:hAnsi="Arial" w:cs="Arial"/>
          <w:sz w:val="24"/>
          <w:szCs w:val="24"/>
          <w:lang w:val="uz-Cyrl-UZ"/>
        </w:rPr>
      </w:pPr>
      <w:r w:rsidRPr="00D24949">
        <w:rPr>
          <w:rFonts w:ascii="Arial" w:hAnsi="Arial" w:cs="Arial"/>
          <w:sz w:val="24"/>
          <w:szCs w:val="24"/>
          <w:lang w:val="uz-Cyrl-UZ"/>
        </w:rPr>
        <w:t>Для получения дополнительной информации: тел. 71 241-40-13; 93 531-95-61</w:t>
      </w:r>
    </w:p>
    <w:p w:rsidR="00D24949" w:rsidRDefault="00D24949" w:rsidP="00A42587">
      <w:pPr>
        <w:spacing w:after="0"/>
        <w:rPr>
          <w:rFonts w:ascii="Arial" w:hAnsi="Arial" w:cs="Arial"/>
          <w:sz w:val="24"/>
          <w:szCs w:val="24"/>
          <w:lang w:val="uz-Cyrl-UZ"/>
        </w:rPr>
      </w:pPr>
      <w:bookmarkStart w:id="0" w:name="_GoBack"/>
      <w:bookmarkEnd w:id="0"/>
    </w:p>
    <w:sectPr w:rsidR="00D24949" w:rsidSect="00593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6CDD"/>
    <w:rsid w:val="0007687A"/>
    <w:rsid w:val="00121A4F"/>
    <w:rsid w:val="00177F38"/>
    <w:rsid w:val="001B745C"/>
    <w:rsid w:val="0035161C"/>
    <w:rsid w:val="0057416F"/>
    <w:rsid w:val="005933FC"/>
    <w:rsid w:val="00702055"/>
    <w:rsid w:val="00724C58"/>
    <w:rsid w:val="00737763"/>
    <w:rsid w:val="008A4085"/>
    <w:rsid w:val="008B0EFD"/>
    <w:rsid w:val="00931E60"/>
    <w:rsid w:val="009577D6"/>
    <w:rsid w:val="00966D96"/>
    <w:rsid w:val="009F5715"/>
    <w:rsid w:val="00A17B1B"/>
    <w:rsid w:val="00A42587"/>
    <w:rsid w:val="00BE6CDD"/>
    <w:rsid w:val="00C066AB"/>
    <w:rsid w:val="00D24949"/>
    <w:rsid w:val="00D4636E"/>
    <w:rsid w:val="00DA3D87"/>
    <w:rsid w:val="00DC55AF"/>
    <w:rsid w:val="00DC58B6"/>
    <w:rsid w:val="00F93583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Равшан</dc:creator>
  <cp:lastModifiedBy>USER</cp:lastModifiedBy>
  <cp:revision>3</cp:revision>
  <cp:lastPrinted>2008-02-23T08:12:00Z</cp:lastPrinted>
  <dcterms:created xsi:type="dcterms:W3CDTF">2022-08-25T10:52:00Z</dcterms:created>
  <dcterms:modified xsi:type="dcterms:W3CDTF">2022-08-25T10:52:00Z</dcterms:modified>
</cp:coreProperties>
</file>